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EAB0C" w14:textId="77777777" w:rsidR="00CB7837" w:rsidRPr="00D6771B" w:rsidRDefault="00CB7837" w:rsidP="00CB78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DDC752" wp14:editId="2B3489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4DB3A" w14:textId="77777777" w:rsidR="00CB7837" w:rsidRPr="00D6771B" w:rsidRDefault="00CB7837" w:rsidP="00CB78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5B2141" w14:textId="77777777" w:rsidR="00CB7837" w:rsidRPr="00D6771B" w:rsidRDefault="00CB7837" w:rsidP="00CB78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C1784A5" w14:textId="77777777" w:rsidR="00CB7837" w:rsidRPr="00D6771B" w:rsidRDefault="00CB7837" w:rsidP="00CB78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D48731A" w14:textId="77777777" w:rsidR="00CB7837" w:rsidRPr="00D6771B" w:rsidRDefault="00CB7837" w:rsidP="00CB78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F747905" w14:textId="77777777" w:rsidR="00CB7837" w:rsidRPr="00D6771B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53A715" w14:textId="77777777" w:rsidR="00CB7837" w:rsidRPr="00D6771B" w:rsidRDefault="00CB7837" w:rsidP="00CB78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3E3DAA9E" w14:textId="2C0B8A18" w:rsidR="00CB7837" w:rsidRPr="00D6771B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7F64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EN_N </w:t>
      </w:r>
      <w:r w:rsidR="0016247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62471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8C333B">
        <w:rPr>
          <w:rFonts w:ascii="Times New Roman" w:eastAsia="Times New Roman" w:hAnsi="Times New Roman" w:cs="Times New Roman"/>
          <w:b/>
          <w:u w:val="single"/>
          <w:lang w:eastAsia="sl-SI"/>
        </w:rPr>
        <w:t>KT/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MŠ_</w:t>
      </w:r>
    </w:p>
    <w:p w14:paraId="5EC74F01" w14:textId="4F2D69D9" w:rsidR="00CB7837" w:rsidRPr="00D6771B" w:rsidRDefault="00CB7837" w:rsidP="00CB78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</w:t>
      </w:r>
      <w:r w:rsidR="006878B8">
        <w:rPr>
          <w:rFonts w:ascii="Arial" w:eastAsia="Times New Roman" w:hAnsi="Arial" w:cs="Times New Roman"/>
          <w:b/>
          <w:szCs w:val="20"/>
          <w:lang w:eastAsia="sl-SI"/>
        </w:rPr>
        <w:t xml:space="preserve">Datum: </w:t>
      </w:r>
      <w:r w:rsidR="00162471">
        <w:rPr>
          <w:rFonts w:ascii="Arial" w:eastAsia="Times New Roman" w:hAnsi="Arial" w:cs="Times New Roman"/>
          <w:b/>
          <w:szCs w:val="20"/>
          <w:lang w:eastAsia="sl-SI"/>
        </w:rPr>
        <w:t>4.3.2026</w:t>
      </w:r>
    </w:p>
    <w:p w14:paraId="1F2ED0E0" w14:textId="77777777" w:rsidR="00CB7837" w:rsidRPr="00D6771B" w:rsidRDefault="00CB7837" w:rsidP="00CB7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20FF059" w14:textId="77777777" w:rsidR="00CB7837" w:rsidRPr="00D6771B" w:rsidRDefault="00CB7837" w:rsidP="00CB7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8847168" w14:textId="77777777" w:rsidR="00CB7837" w:rsidRPr="00D6771B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5AAADB9" w14:textId="77777777" w:rsidR="00BE6B8F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>Vabimo vas k oddaji ponudbe za predmet:</w:t>
      </w:r>
    </w:p>
    <w:p w14:paraId="23819AC1" w14:textId="77777777" w:rsidR="00BE6B8F" w:rsidRPr="00492A9E" w:rsidRDefault="00BE6B8F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DC7D1C3" w14:textId="2E7752BD" w:rsidR="00525AA9" w:rsidRDefault="00D81063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bookmarkStart w:id="0" w:name="_Hlk180489354"/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Delovna oblačila za </w:t>
      </w:r>
      <w:r w:rsidR="0013477A">
        <w:rPr>
          <w:rFonts w:ascii="Times New Roman" w:eastAsia="Times New Roman" w:hAnsi="Times New Roman" w:cs="Times New Roman"/>
          <w:b/>
          <w:bCs/>
          <w:lang w:eastAsia="sl-SI"/>
        </w:rPr>
        <w:t>transfuzijo</w:t>
      </w: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na terenu</w:t>
      </w:r>
    </w:p>
    <w:p w14:paraId="230D5EEF" w14:textId="77777777" w:rsidR="00941902" w:rsidRDefault="00941902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4A8A116C" w14:textId="77777777" w:rsidR="00941902" w:rsidRPr="00492A9E" w:rsidRDefault="00941902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</w:p>
    <w:bookmarkEnd w:id="0"/>
    <w:p w14:paraId="796EADC1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ZIMSKA JAKNA MOŠKA IN ŽENSKA</w:t>
      </w:r>
    </w:p>
    <w:p w14:paraId="260CC65E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Standard: EN 342:2017 (lcler 0,276m²K/w (B); EN 343:2019 (42X)</w:t>
      </w:r>
    </w:p>
    <w:p w14:paraId="5322C45C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Opis: zimska jakna, posebej model za moške in posebej za ženske. Ženski model je teliran. Snemljiva in nastavljiva kapuca, zapiranje z zadrgo in poklopcev, zanka za ID kartico, prsni žep s skrito zadrgo in dva stranska žepa z zadrgo in poklopcem. Notranji žep z zadrgo in žep za shranjevanje kapuce. Vsi šivi so lepljeni, podaljšan hrbtni del, odsevni elementi. Fiksna podloga</w:t>
      </w:r>
    </w:p>
    <w:p w14:paraId="77D3F0CF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Material: dvoslojna raztegljiva tkanina: 85 % poliamid (+/-2%), 15% elastan (+/- 2%), dihajoča poliuretanska membrana, vodni stolpec min. 12.000mm</w:t>
      </w:r>
    </w:p>
    <w:p w14:paraId="18CA2AEA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Velikosti: XS-4XL (moški model), XS-2XL (ženski model)</w:t>
      </w:r>
    </w:p>
    <w:p w14:paraId="1EDD1446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Barva: t.modra v kombinaciji z antracit sivo</w:t>
      </w:r>
    </w:p>
    <w:p w14:paraId="225F7CED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4484C1E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49CE155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OBUTEV DELOVNA BREZ ZAŠČITNE KAPICE</w:t>
      </w:r>
    </w:p>
    <w:p w14:paraId="317D49D4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Standard: CE EN ISO 20347:2022+A1:2024 O6 HRO HI CI FO SC SR</w:t>
      </w:r>
    </w:p>
    <w:p w14:paraId="2E861C97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 xml:space="preserve">Opis: nizek čevelj višine  9cm (+/-2%) pri velikosti 42, trislojna PTFE membrana (zunanji dvoslojni del 70% PA (+/-5%) in 30% PES (+/- 5%), notranji del 100% PA) prepustnost hlapov Ret (m²PA/W): ≤ 8 (ISO 11092), odpornost na vdor vode (mbar): 2.000 (EN 20811), prepustnost vodnih hlapov (mg/cm²h): ≥ 10,00 (EN ISO 20345/EN ISO 20347), celoten čevelj brez kovinskih delov, poliamidne vezalke, maksimalna teža 490 (+/- 5%) pri velikosti 42. </w:t>
      </w:r>
    </w:p>
    <w:p w14:paraId="6A0386C6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Zgornji del čevlja: mikrofibra v kombinaciji z poliestrom</w:t>
      </w:r>
    </w:p>
    <w:p w14:paraId="2456436E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Podplat: PUR/guma</w:t>
      </w:r>
    </w:p>
    <w:p w14:paraId="1C65A336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Vložek: udoben dvodelni vložek iz pene in dihajočega poliestrskega sloja z zračnimi kanali, ki omogočajo kroženje zraka. Možnost izbire treh različnih debelin (običajen, širok, ozek)</w:t>
      </w:r>
    </w:p>
    <w:p w14:paraId="023316B4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Velikosti: 35-51 z možnostjo dobave polovičnih velikosti</w:t>
      </w:r>
    </w:p>
    <w:p w14:paraId="7CFAA0D3" w14:textId="77777777" w:rsidR="00941902" w:rsidRPr="00941902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Garancija: dve leti od nakupa čevlja</w:t>
      </w:r>
    </w:p>
    <w:p w14:paraId="17AB641E" w14:textId="35F8A9A7" w:rsidR="00525AA9" w:rsidRPr="00492A9E" w:rsidRDefault="00941902" w:rsidP="009419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41902">
        <w:rPr>
          <w:rFonts w:ascii="Times New Roman" w:eastAsia="Times New Roman" w:hAnsi="Times New Roman" w:cs="Times New Roman"/>
          <w:lang w:eastAsia="sl-SI"/>
        </w:rPr>
        <w:t>Barva: črna</w:t>
      </w:r>
    </w:p>
    <w:p w14:paraId="701EA46C" w14:textId="77777777" w:rsidR="00BE6B8F" w:rsidRPr="00492A9E" w:rsidRDefault="00BE6B8F" w:rsidP="00BE6B8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5862A2" w14:textId="268D2507" w:rsidR="007217C7" w:rsidRPr="00492A9E" w:rsidRDefault="00BE6B8F" w:rsidP="00BE6B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t xml:space="preserve">Ponudnik naj ponudi vse </w:t>
      </w:r>
      <w:r w:rsidR="007D0559">
        <w:rPr>
          <w:rFonts w:ascii="Times New Roman" w:hAnsi="Times New Roman" w:cs="Times New Roman"/>
        </w:rPr>
        <w:t>navedene artikle</w:t>
      </w:r>
      <w:r w:rsidR="007217C7" w:rsidRPr="00492A9E">
        <w:rPr>
          <w:rFonts w:ascii="Times New Roman" w:hAnsi="Times New Roman" w:cs="Times New Roman"/>
        </w:rPr>
        <w:t>.</w:t>
      </w:r>
    </w:p>
    <w:p w14:paraId="7F861D0F" w14:textId="77777777" w:rsidR="007217C7" w:rsidRPr="00492A9E" w:rsidRDefault="007217C7" w:rsidP="00BE6B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1F138B8" w14:textId="77777777" w:rsidR="00064626" w:rsidRPr="00492A9E" w:rsidRDefault="00064626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0371BEB1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DAD2FD1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8104283" w14:textId="06C99E51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lastRenderedPageBreak/>
        <w:t xml:space="preserve">Cena mora vsebovati vse stroške, popuste, rabate in davek na dodano vrednost. V ceni mora biti zajeta kompletna dobava in montaža ter vsi zaključki. </w:t>
      </w:r>
      <w:r w:rsidRPr="00492A9E">
        <w:rPr>
          <w:rFonts w:ascii="Times New Roman" w:eastAsia="Times New Roman" w:hAnsi="Times New Roman" w:cs="Times New Roman"/>
          <w:bCs/>
          <w:lang w:eastAsia="zh-CN"/>
        </w:rPr>
        <w:t xml:space="preserve"> Izvajalec  mora zagotoviti dostavo blaga </w:t>
      </w:r>
      <w:r w:rsidRPr="00492A9E">
        <w:rPr>
          <w:rFonts w:ascii="Times New Roman" w:eastAsia="Times New Roman" w:hAnsi="Times New Roman" w:cs="Times New Roman"/>
          <w:lang w:eastAsia="zh-CN"/>
        </w:rPr>
        <w:t xml:space="preserve">času za dostavo oz. prevzem blaga (od ponedeljka do petka od 6:00 do 14 ure). </w:t>
      </w:r>
    </w:p>
    <w:p w14:paraId="62D47068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F933E0A" w14:textId="70CDE58F" w:rsidR="00B072E9" w:rsidRPr="00492A9E" w:rsidRDefault="00B072E9" w:rsidP="00B072E9">
      <w:pPr>
        <w:rPr>
          <w:i/>
          <w:iCs/>
        </w:rPr>
      </w:pPr>
      <w:r w:rsidRPr="00492A9E">
        <w:rPr>
          <w:i/>
          <w:iCs/>
        </w:rPr>
        <w:t>Naročnik se zavezuje naročeno ter dobavljeno blago plačati v roku  </w:t>
      </w:r>
      <w:r w:rsidR="00162471">
        <w:rPr>
          <w:i/>
          <w:iCs/>
        </w:rPr>
        <w:t>6</w:t>
      </w:r>
      <w:r w:rsidRPr="00492A9E">
        <w:rPr>
          <w:i/>
          <w:iCs/>
        </w:rPr>
        <w:t>0 dni od datuma uradnega prejema računa oziroma v roku, skladno z veljavno zakonodajo.</w:t>
      </w:r>
    </w:p>
    <w:p w14:paraId="2FFB3F91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14:paraId="54C2792A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zh-CN"/>
        </w:rPr>
        <w:t>Merilo za izbora: najnižja vrednost ponudbe v EUR z DDV ob izpolnjevanju tehničnih zahtev naročnika.</w:t>
      </w:r>
    </w:p>
    <w:p w14:paraId="43AF11C8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AF9153B" w14:textId="31820BE3" w:rsidR="008F56B5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7F92B71D" w14:textId="77777777" w:rsidR="008F56B5" w:rsidRPr="00492A9E" w:rsidRDefault="008F56B5" w:rsidP="008F56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u w:val="single"/>
          <w:lang w:eastAsia="sl-SI"/>
        </w:rPr>
        <w:t>- Klavdija Trunkl, uni. dipl.ekon.,</w:t>
      </w:r>
      <w:r w:rsidRPr="00492A9E">
        <w:rPr>
          <w:rFonts w:ascii="Times New Roman" w:eastAsia="Times New Roman" w:hAnsi="Times New Roman" w:cs="Times New Roman"/>
          <w:lang w:eastAsia="sl-SI"/>
        </w:rPr>
        <w:t xml:space="preserve"> tel.št. 03 423 35 35, faks št. 03 423 37 56, elektronska pošta </w:t>
      </w:r>
      <w:hyperlink r:id="rId9" w:history="1">
        <w:r w:rsidRPr="00492A9E">
          <w:rPr>
            <w:rStyle w:val="Hiperpovezava"/>
            <w:rFonts w:ascii="Times New Roman" w:eastAsia="Times New Roman" w:hAnsi="Times New Roman" w:cs="Times New Roman"/>
            <w:lang w:eastAsia="sl-SI"/>
          </w:rPr>
          <w:t>klavdija.trunkl@sb-celje.si</w:t>
        </w:r>
      </w:hyperlink>
    </w:p>
    <w:p w14:paraId="65B395A3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DAB4A27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F487789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2A1E938B" w14:textId="1C087B67" w:rsidR="00CB7837" w:rsidRPr="00492A9E" w:rsidRDefault="00FB452B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hyperlink r:id="rId10" w:history="1">
        <w:r w:rsidRPr="00492A9E">
          <w:rPr>
            <w:rStyle w:val="Hiperpovezava"/>
            <w:rFonts w:ascii="Times New Roman" w:eastAsia="Times New Roman" w:hAnsi="Times New Roman" w:cs="Times New Roman"/>
            <w:lang w:eastAsia="sl-SI"/>
          </w:rPr>
          <w:t>Nabava2@sb-celje.si</w:t>
        </w:r>
      </w:hyperlink>
    </w:p>
    <w:p w14:paraId="720F0DFD" w14:textId="445F8144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z oznako </w:t>
      </w:r>
      <w:r w:rsidRPr="00492A9E">
        <w:rPr>
          <w:rFonts w:ascii="Times New Roman" w:eastAsia="Times New Roman" w:hAnsi="Times New Roman" w:cs="Times New Roman"/>
          <w:b/>
          <w:bCs/>
          <w:lang w:eastAsia="sl-SI"/>
        </w:rPr>
        <w:t>EN_</w:t>
      </w:r>
      <w:r w:rsidR="00D94F5C" w:rsidRPr="00492A9E">
        <w:rPr>
          <w:rFonts w:ascii="Times New Roman" w:eastAsia="Times New Roman" w:hAnsi="Times New Roman" w:cs="Times New Roman"/>
          <w:b/>
          <w:bCs/>
          <w:lang w:eastAsia="sl-SI"/>
        </w:rPr>
        <w:t>N_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40</w:t>
      </w:r>
      <w:r w:rsidR="00D20958" w:rsidRPr="00492A9E">
        <w:rPr>
          <w:rFonts w:ascii="Times New Roman" w:eastAsia="Times New Roman" w:hAnsi="Times New Roman" w:cs="Times New Roman"/>
          <w:b/>
          <w:bCs/>
          <w:lang w:eastAsia="sl-SI"/>
        </w:rPr>
        <w:t>_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2026</w:t>
      </w:r>
      <w:r w:rsidR="00D81063" w:rsidRPr="00D81063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D81063">
        <w:rPr>
          <w:rFonts w:ascii="Times New Roman" w:eastAsia="Times New Roman" w:hAnsi="Times New Roman" w:cs="Times New Roman"/>
          <w:b/>
          <w:bCs/>
          <w:lang w:eastAsia="sl-SI"/>
        </w:rPr>
        <w:t xml:space="preserve">Delovna oblačila za 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 xml:space="preserve">transfuzijski </w:t>
      </w:r>
      <w:r w:rsidR="00D81063">
        <w:rPr>
          <w:rFonts w:ascii="Times New Roman" w:eastAsia="Times New Roman" w:hAnsi="Times New Roman" w:cs="Times New Roman"/>
          <w:b/>
          <w:bCs/>
          <w:lang w:eastAsia="sl-SI"/>
        </w:rPr>
        <w:t>tim na terenu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_</w:t>
      </w:r>
      <w:r w:rsidRPr="00492A9E">
        <w:rPr>
          <w:rFonts w:ascii="Times New Roman" w:eastAsia="Times New Roman" w:hAnsi="Times New Roman" w:cs="Times New Roman"/>
          <w:b/>
          <w:bCs/>
          <w:lang w:eastAsia="sl-SI"/>
        </w:rPr>
        <w:t>do</w:t>
      </w:r>
      <w:r w:rsidR="00D20958" w:rsidRPr="00492A9E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Pr="00492A9E">
        <w:rPr>
          <w:rFonts w:ascii="Times New Roman" w:eastAsia="Times New Roman" w:hAnsi="Times New Roman" w:cs="Times New Roman"/>
          <w:b/>
          <w:bCs/>
          <w:lang w:eastAsia="sl-SI"/>
        </w:rPr>
        <w:t xml:space="preserve">najkasneje </w:t>
      </w:r>
      <w:r w:rsidR="00AD4FA7">
        <w:rPr>
          <w:rFonts w:ascii="Times New Roman" w:eastAsia="Times New Roman" w:hAnsi="Times New Roman" w:cs="Times New Roman"/>
          <w:b/>
          <w:bCs/>
          <w:lang w:eastAsia="sl-SI"/>
        </w:rPr>
        <w:t>9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.3.2026</w:t>
      </w:r>
      <w:r w:rsidRPr="00492A9E">
        <w:rPr>
          <w:rFonts w:ascii="Times New Roman" w:eastAsia="Times New Roman" w:hAnsi="Times New Roman" w:cs="Times New Roman"/>
          <w:b/>
          <w:bCs/>
          <w:lang w:eastAsia="sl-SI"/>
        </w:rPr>
        <w:t xml:space="preserve"> do 12 ure.</w:t>
      </w:r>
    </w:p>
    <w:p w14:paraId="4698A296" w14:textId="77777777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25891A8" w14:textId="77777777" w:rsidR="00492A9E" w:rsidRPr="00492A9E" w:rsidRDefault="00492A9E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268B280" w14:textId="23F01C20" w:rsidR="00492A9E" w:rsidRPr="00492A9E" w:rsidRDefault="00492A9E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>Pripravila:</w:t>
      </w:r>
    </w:p>
    <w:p w14:paraId="6E8B1BA9" w14:textId="1F5BB93B" w:rsidR="00492A9E" w:rsidRPr="00492A9E" w:rsidRDefault="00492A9E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>Klavdija Trunkl</w:t>
      </w:r>
    </w:p>
    <w:p w14:paraId="33CF2269" w14:textId="650ECB05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C67E1C0" w14:textId="2666D74C" w:rsidR="00CB7837" w:rsidRPr="00492A9E" w:rsidRDefault="00CB7837" w:rsidP="00CB78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Vodja nab</w:t>
      </w:r>
      <w:r w:rsidR="008C07FB" w:rsidRPr="00492A9E">
        <w:rPr>
          <w:rFonts w:ascii="Times New Roman" w:eastAsia="Times New Roman" w:hAnsi="Times New Roman" w:cs="Times New Roman"/>
          <w:lang w:eastAsia="sl-SI"/>
        </w:rPr>
        <w:t>ave nemedicinske opreme in storitev</w:t>
      </w:r>
    </w:p>
    <w:p w14:paraId="5530DDD7" w14:textId="77777777" w:rsidR="00064626" w:rsidRPr="00492A9E" w:rsidRDefault="00CB7837" w:rsidP="00CB7837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  <w:sectPr w:rsidR="00064626" w:rsidRPr="00492A9E" w:rsidSect="00BC34D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 w:rsidRPr="00492A9E">
        <w:rPr>
          <w:rFonts w:ascii="Times New Roman" w:eastAsia="Times New Roman" w:hAnsi="Times New Roman" w:cs="Times New Roman"/>
          <w:lang w:eastAsia="sl-SI"/>
        </w:rPr>
        <w:t xml:space="preserve">       Matjaž Štinek,univ.dipl.ekon.</w:t>
      </w:r>
    </w:p>
    <w:p w14:paraId="027D8AB6" w14:textId="77777777" w:rsidR="00064626" w:rsidRPr="00492A9E" w:rsidRDefault="00064626" w:rsidP="00064626">
      <w:pPr>
        <w:rPr>
          <w:rFonts w:ascii="Times New Roman" w:hAnsi="Times New Roman" w:cs="Times New Roman"/>
          <w:b/>
          <w:bCs/>
        </w:rPr>
      </w:pPr>
      <w:r w:rsidRPr="00492A9E">
        <w:rPr>
          <w:rFonts w:ascii="Times New Roman" w:hAnsi="Times New Roman" w:cs="Times New Roman"/>
          <w:b/>
          <w:bCs/>
        </w:rPr>
        <w:lastRenderedPageBreak/>
        <w:t>PONUDBENI PREDRAČUN</w:t>
      </w:r>
    </w:p>
    <w:p w14:paraId="253F1D3E" w14:textId="49991DD1" w:rsidR="00064626" w:rsidRPr="00492A9E" w:rsidRDefault="00064626" w:rsidP="000646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492A9E">
        <w:rPr>
          <w:rFonts w:ascii="Times New Roman" w:hAnsi="Times New Roman" w:cs="Times New Roman"/>
        </w:rPr>
        <w:t xml:space="preserve">Na podlagi evidenčnega javnega naročila  </w:t>
      </w:r>
      <w:r w:rsidR="00ED69AF" w:rsidRPr="00492A9E">
        <w:rPr>
          <w:rFonts w:ascii="Times New Roman" w:eastAsia="Times New Roman" w:hAnsi="Times New Roman" w:cs="Times New Roman"/>
          <w:lang w:eastAsia="sl-SI"/>
        </w:rPr>
        <w:t xml:space="preserve">oznako </w:t>
      </w:r>
      <w:r w:rsidR="00162471" w:rsidRPr="00492A9E">
        <w:rPr>
          <w:rFonts w:ascii="Times New Roman" w:eastAsia="Times New Roman" w:hAnsi="Times New Roman" w:cs="Times New Roman"/>
          <w:b/>
          <w:bCs/>
          <w:lang w:eastAsia="sl-SI"/>
        </w:rPr>
        <w:t>EN_N_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40</w:t>
      </w:r>
      <w:r w:rsidR="00162471" w:rsidRPr="00492A9E">
        <w:rPr>
          <w:rFonts w:ascii="Times New Roman" w:eastAsia="Times New Roman" w:hAnsi="Times New Roman" w:cs="Times New Roman"/>
          <w:b/>
          <w:bCs/>
          <w:lang w:eastAsia="sl-SI"/>
        </w:rPr>
        <w:t>_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2026</w:t>
      </w:r>
      <w:r w:rsidR="00162471" w:rsidRPr="00D81063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162471">
        <w:rPr>
          <w:rFonts w:ascii="Times New Roman" w:eastAsia="Times New Roman" w:hAnsi="Times New Roman" w:cs="Times New Roman"/>
          <w:b/>
          <w:bCs/>
          <w:lang w:eastAsia="sl-SI"/>
        </w:rPr>
        <w:t>Delovna oblačila za transfuzijski tim na terenu</w:t>
      </w:r>
      <w:r w:rsidR="00162471">
        <w:rPr>
          <w:rFonts w:ascii="Times New Roman" w:hAnsi="Times New Roman" w:cs="Times New Roman"/>
        </w:rPr>
        <w:t xml:space="preserve"> </w:t>
      </w:r>
      <w:r w:rsidRPr="00492A9E">
        <w:rPr>
          <w:rFonts w:ascii="Times New Roman" w:hAnsi="Times New Roman" w:cs="Times New Roman"/>
        </w:rPr>
        <w:t>oddajamo</w:t>
      </w:r>
      <w:r w:rsidRPr="00492A9E">
        <w:rPr>
          <w:rFonts w:ascii="Times New Roman" w:hAnsi="Times New Roman" w:cs="Times New Roman"/>
          <w:b/>
          <w:bCs/>
        </w:rPr>
        <w:t xml:space="preserve"> </w:t>
      </w:r>
      <w:r w:rsidRPr="00492A9E">
        <w:rPr>
          <w:rFonts w:ascii="Times New Roman" w:hAnsi="Times New Roman" w:cs="Times New Roman"/>
        </w:rPr>
        <w:t>ponudbo:</w:t>
      </w:r>
    </w:p>
    <w:p w14:paraId="0151A50D" w14:textId="77777777" w:rsidR="00064626" w:rsidRPr="00492A9E" w:rsidRDefault="00064626" w:rsidP="00064626">
      <w:pPr>
        <w:rPr>
          <w:rFonts w:ascii="Times New Roman" w:hAnsi="Times New Roman" w:cs="Times New Roman"/>
          <w:b/>
          <w:bCs/>
        </w:rPr>
      </w:pPr>
      <w:r w:rsidRPr="00492A9E">
        <w:rPr>
          <w:rFonts w:ascii="Times New Roman" w:hAnsi="Times New Roman" w:cs="Times New Roman"/>
          <w:b/>
          <w:bCs/>
        </w:rPr>
        <w:br/>
        <w:t>Ponudnik:</w:t>
      </w:r>
    </w:p>
    <w:p w14:paraId="34359FD1" w14:textId="77777777" w:rsidR="00064626" w:rsidRPr="00492A9E" w:rsidRDefault="00064626" w:rsidP="00064626">
      <w:pPr>
        <w:rPr>
          <w:rFonts w:ascii="Times New Roman" w:hAnsi="Times New Roman" w:cs="Times New Roman"/>
          <w:b/>
          <w:bCs/>
        </w:rPr>
      </w:pPr>
      <w:r w:rsidRPr="00492A9E">
        <w:rPr>
          <w:rFonts w:ascii="Times New Roman" w:hAnsi="Times New Roman" w:cs="Times New Roman"/>
          <w:b/>
          <w:bCs/>
        </w:rPr>
        <w:t>_____________________________________</w:t>
      </w:r>
    </w:p>
    <w:p w14:paraId="0840E255" w14:textId="77777777" w:rsidR="00064626" w:rsidRPr="00492A9E" w:rsidRDefault="00064626" w:rsidP="00064626">
      <w:pPr>
        <w:rPr>
          <w:rFonts w:ascii="Times New Roman" w:hAnsi="Times New Roman" w:cs="Times New Roman"/>
          <w:b/>
          <w:bCs/>
        </w:rPr>
      </w:pPr>
      <w:r w:rsidRPr="00492A9E">
        <w:rPr>
          <w:rFonts w:ascii="Times New Roman" w:hAnsi="Times New Roman" w:cs="Times New Roman"/>
          <w:b/>
          <w:bCs/>
        </w:rPr>
        <w:t>_____________________________________</w:t>
      </w:r>
    </w:p>
    <w:p w14:paraId="6F6F73AC" w14:textId="77777777" w:rsidR="00A17EF3" w:rsidRPr="00492A9E" w:rsidRDefault="00064626" w:rsidP="00A17EF3">
      <w:pPr>
        <w:rPr>
          <w:rFonts w:ascii="Times New Roman" w:hAnsi="Times New Roman" w:cs="Times New Roman"/>
          <w:b/>
          <w:bCs/>
        </w:rPr>
      </w:pPr>
      <w:r w:rsidRPr="00492A9E">
        <w:rPr>
          <w:rFonts w:ascii="Times New Roman" w:hAnsi="Times New Roman" w:cs="Times New Roman"/>
          <w:b/>
          <w:bCs/>
        </w:rPr>
        <w:t>_____________________________________</w:t>
      </w:r>
      <w:r w:rsidRPr="00492A9E">
        <w:rPr>
          <w:rFonts w:ascii="Times New Roman" w:hAnsi="Times New Roman" w:cs="Times New Roman"/>
          <w:b/>
          <w:bCs/>
        </w:rPr>
        <w:br/>
      </w:r>
    </w:p>
    <w:tbl>
      <w:tblPr>
        <w:tblW w:w="15735" w:type="dxa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1062"/>
        <w:gridCol w:w="5709"/>
        <w:gridCol w:w="1134"/>
        <w:gridCol w:w="850"/>
        <w:gridCol w:w="1134"/>
        <w:gridCol w:w="992"/>
        <w:gridCol w:w="1276"/>
        <w:gridCol w:w="851"/>
        <w:gridCol w:w="283"/>
        <w:gridCol w:w="851"/>
        <w:gridCol w:w="1559"/>
      </w:tblGrid>
      <w:tr w:rsidR="00A17EF3" w:rsidRPr="00492A9E" w14:paraId="336A5944" w14:textId="77777777" w:rsidTr="006878B8">
        <w:trPr>
          <w:gridBefore w:val="1"/>
          <w:wBefore w:w="34" w:type="dxa"/>
          <w:trHeight w:val="177"/>
        </w:trPr>
        <w:tc>
          <w:tcPr>
            <w:tcW w:w="1062" w:type="dxa"/>
          </w:tcPr>
          <w:p w14:paraId="21B58500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 Poz. </w:t>
            </w:r>
          </w:p>
        </w:tc>
        <w:tc>
          <w:tcPr>
            <w:tcW w:w="5709" w:type="dxa"/>
          </w:tcPr>
          <w:p w14:paraId="08D6390C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Vrsta blaga - storitev </w:t>
            </w:r>
          </w:p>
        </w:tc>
        <w:tc>
          <w:tcPr>
            <w:tcW w:w="1134" w:type="dxa"/>
          </w:tcPr>
          <w:p w14:paraId="60148C25" w14:textId="3A5E0212" w:rsidR="00A17EF3" w:rsidRPr="00492A9E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Šifra art. </w:t>
            </w:r>
          </w:p>
        </w:tc>
        <w:tc>
          <w:tcPr>
            <w:tcW w:w="850" w:type="dxa"/>
          </w:tcPr>
          <w:p w14:paraId="1D5724F4" w14:textId="3580C03A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Kol. </w:t>
            </w:r>
          </w:p>
        </w:tc>
        <w:tc>
          <w:tcPr>
            <w:tcW w:w="1134" w:type="dxa"/>
          </w:tcPr>
          <w:p w14:paraId="333162D5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EM </w:t>
            </w:r>
          </w:p>
        </w:tc>
        <w:tc>
          <w:tcPr>
            <w:tcW w:w="992" w:type="dxa"/>
          </w:tcPr>
          <w:p w14:paraId="08A95615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PC/KOM </w:t>
            </w:r>
          </w:p>
        </w:tc>
        <w:tc>
          <w:tcPr>
            <w:tcW w:w="1276" w:type="dxa"/>
          </w:tcPr>
          <w:p w14:paraId="635808CB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Vred. brez DDV </w:t>
            </w:r>
          </w:p>
        </w:tc>
        <w:tc>
          <w:tcPr>
            <w:tcW w:w="851" w:type="dxa"/>
          </w:tcPr>
          <w:p w14:paraId="4356312F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DDV % </w:t>
            </w:r>
          </w:p>
        </w:tc>
        <w:tc>
          <w:tcPr>
            <w:tcW w:w="1134" w:type="dxa"/>
            <w:gridSpan w:val="2"/>
          </w:tcPr>
          <w:p w14:paraId="5CA99EF4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DDV </w:t>
            </w:r>
          </w:p>
        </w:tc>
        <w:tc>
          <w:tcPr>
            <w:tcW w:w="1559" w:type="dxa"/>
          </w:tcPr>
          <w:p w14:paraId="7243F065" w14:textId="77777777" w:rsidR="00A17EF3" w:rsidRPr="00A17EF3" w:rsidRDefault="00A17EF3" w:rsidP="00A17EF3">
            <w:pPr>
              <w:rPr>
                <w:rFonts w:ascii="Times New Roman" w:hAnsi="Times New Roman" w:cs="Times New Roman"/>
                <w:b/>
                <w:bCs/>
              </w:rPr>
            </w:pPr>
            <w:r w:rsidRPr="00A17EF3">
              <w:rPr>
                <w:rFonts w:ascii="Times New Roman" w:hAnsi="Times New Roman" w:cs="Times New Roman"/>
                <w:b/>
                <w:bCs/>
              </w:rPr>
              <w:t xml:space="preserve">Vred. z DDV </w:t>
            </w:r>
          </w:p>
        </w:tc>
      </w:tr>
      <w:tr w:rsidR="00465D7E" w:rsidRPr="00492A9E" w14:paraId="1C13EE59" w14:textId="77777777" w:rsidTr="006878B8">
        <w:trPr>
          <w:gridBefore w:val="1"/>
          <w:wBefore w:w="34" w:type="dxa"/>
          <w:trHeight w:val="265"/>
        </w:trPr>
        <w:tc>
          <w:tcPr>
            <w:tcW w:w="1062" w:type="dxa"/>
          </w:tcPr>
          <w:p w14:paraId="5313399E" w14:textId="0613ABE2" w:rsidR="00465D7E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9" w:type="dxa"/>
          </w:tcPr>
          <w:p w14:paraId="23963E1D" w14:textId="3BB5B66C" w:rsidR="00465D7E" w:rsidRPr="00465D7E" w:rsidRDefault="00465D7E" w:rsidP="00D531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465D7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ZIMSKA JAKNA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 </w:t>
            </w:r>
          </w:p>
        </w:tc>
        <w:tc>
          <w:tcPr>
            <w:tcW w:w="1134" w:type="dxa"/>
          </w:tcPr>
          <w:p w14:paraId="55D99E99" w14:textId="77777777" w:rsidR="00465D7E" w:rsidRPr="00492A9E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18A6390A" w14:textId="7DD704C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6247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</w:tcPr>
          <w:p w14:paraId="3BE6E5DC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240D0FBA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24210E24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23283E11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</w:tcPr>
          <w:p w14:paraId="59E1D47C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47A18FBC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5D7E" w:rsidRPr="00492A9E" w14:paraId="4B9B29A0" w14:textId="77777777" w:rsidTr="006878B8">
        <w:trPr>
          <w:gridBefore w:val="1"/>
          <w:wBefore w:w="34" w:type="dxa"/>
          <w:trHeight w:val="265"/>
        </w:trPr>
        <w:tc>
          <w:tcPr>
            <w:tcW w:w="1062" w:type="dxa"/>
          </w:tcPr>
          <w:p w14:paraId="57991A31" w14:textId="46B8AF71" w:rsidR="00465D7E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709" w:type="dxa"/>
          </w:tcPr>
          <w:p w14:paraId="278EB70C" w14:textId="60ABB314" w:rsidR="00465D7E" w:rsidRPr="00465D7E" w:rsidRDefault="00465D7E" w:rsidP="00D5314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465D7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ČEVELJ NIZEK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 </w:t>
            </w:r>
          </w:p>
        </w:tc>
        <w:tc>
          <w:tcPr>
            <w:tcW w:w="1134" w:type="dxa"/>
          </w:tcPr>
          <w:p w14:paraId="29111AC2" w14:textId="77777777" w:rsidR="00465D7E" w:rsidRPr="00492A9E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103C3E53" w14:textId="5DC85AA3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6247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</w:tcPr>
          <w:p w14:paraId="722FB251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2AD8C829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598394C0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</w:tcPr>
          <w:p w14:paraId="27EE6B02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</w:tcPr>
          <w:p w14:paraId="008BFCBA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156B2C9C" w14:textId="77777777" w:rsidR="00465D7E" w:rsidRPr="00A17EF3" w:rsidRDefault="00465D7E" w:rsidP="00A17E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04255" w:rsidRPr="00492A9E" w14:paraId="7619610C" w14:textId="77777777" w:rsidTr="006878B8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trHeight w:val="706"/>
        </w:trPr>
        <w:tc>
          <w:tcPr>
            <w:tcW w:w="13325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668D7" w14:textId="77777777" w:rsidR="00104255" w:rsidRPr="00492A9E" w:rsidRDefault="00104255" w:rsidP="00E6458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492A9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Vrednost skupaj brez DDV:</w:t>
            </w:r>
          </w:p>
          <w:p w14:paraId="7280DB5E" w14:textId="77777777" w:rsidR="00104255" w:rsidRPr="00492A9E" w:rsidRDefault="00104255" w:rsidP="00E6458B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492A9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Znesek DDV:</w:t>
            </w:r>
          </w:p>
          <w:p w14:paraId="546C8821" w14:textId="77777777" w:rsidR="00104255" w:rsidRPr="00492A9E" w:rsidRDefault="00104255" w:rsidP="00E6458B">
            <w:pPr>
              <w:pStyle w:val="Standard"/>
              <w:jc w:val="right"/>
              <w:rPr>
                <w:rFonts w:ascii="Times New Roman" w:eastAsia="Times New Roman" w:hAnsi="Times New Roman" w:cs="Times New Roman"/>
                <w:lang w:eastAsia="sl-SI"/>
              </w:rPr>
            </w:pPr>
            <w:r w:rsidRPr="00492A9E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Skupaj z DDV: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F31E1" w14:textId="77777777" w:rsidR="00104255" w:rsidRPr="00492A9E" w:rsidRDefault="00104255" w:rsidP="00E6458B">
            <w:pPr>
              <w:pStyle w:val="Standard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</w:tr>
    </w:tbl>
    <w:p w14:paraId="3C3787D8" w14:textId="7524EADA" w:rsidR="00064626" w:rsidRPr="00492A9E" w:rsidRDefault="00064626" w:rsidP="00064626">
      <w:pPr>
        <w:rPr>
          <w:rFonts w:ascii="Times New Roman" w:hAnsi="Times New Roman" w:cs="Times New Roman"/>
          <w:b/>
          <w:bCs/>
        </w:rPr>
      </w:pPr>
    </w:p>
    <w:p w14:paraId="508371DA" w14:textId="77777777" w:rsidR="00F60A57" w:rsidRDefault="00F60A57" w:rsidP="000646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Ponudnik lahko pripravi predračun na svojem obrazcu.</w:t>
      </w:r>
    </w:p>
    <w:p w14:paraId="45A5919E" w14:textId="5A357983" w:rsidR="00064626" w:rsidRPr="00492A9E" w:rsidRDefault="00064626" w:rsidP="00064626">
      <w:pPr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br/>
        <w:t>DDV je upoštevan v višini       % in znaša  ______________ EUR.</w:t>
      </w:r>
    </w:p>
    <w:p w14:paraId="7BD02F5D" w14:textId="77777777" w:rsidR="00064626" w:rsidRPr="00492A9E" w:rsidRDefault="00064626" w:rsidP="00064626">
      <w:pPr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t>Vsi stroški za izvedbo naročila, ki niso posebej specificirani v ponudbenem predračunu, so zajeti v enotnih cenah ponudbenega predračuna.</w:t>
      </w:r>
    </w:p>
    <w:p w14:paraId="7CB6023C" w14:textId="284D0F75" w:rsidR="00064626" w:rsidRPr="00492A9E" w:rsidRDefault="00064626" w:rsidP="00064626">
      <w:pPr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t xml:space="preserve">Upošteva se, da je gospodarski subjekt pred oddajo svoje ponudbe natančno pregledal dokumentacijo naročila ter vse ostale okoliščine, ki lahko vplivajo na izvedbo </w:t>
      </w:r>
      <w:r w:rsidR="00C43DFE">
        <w:rPr>
          <w:rFonts w:ascii="Times New Roman" w:hAnsi="Times New Roman" w:cs="Times New Roman"/>
        </w:rPr>
        <w:t>dobave</w:t>
      </w:r>
      <w:r w:rsidRPr="00492A9E">
        <w:rPr>
          <w:rFonts w:ascii="Times New Roman" w:hAnsi="Times New Roman" w:cs="Times New Roman"/>
        </w:rPr>
        <w:t>. Upošteva se, da je gospodarski subjekt pred oddajo svoje ponudbe seznanjen z vsemi predpisi in zakoni glede plačila taks, davkov in ostalih dajatev v RS, da je v celoti preučil razpisno dokumentacijo, da je prišel do vseh potrebnih podatkov, ki vplivajo na izvedbo del ter na podlagi vsega tega tudi pripravil svojo ponudbo.</w:t>
      </w:r>
    </w:p>
    <w:p w14:paraId="6D80B6F3" w14:textId="77777777" w:rsidR="00064626" w:rsidRPr="00492A9E" w:rsidRDefault="00064626" w:rsidP="00064626">
      <w:pPr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lastRenderedPageBreak/>
        <w:t xml:space="preserve">S podpisom ponudnik sprejema zahteve naročnika, navedene v predmetni razpisni dokumentaciji. </w:t>
      </w:r>
    </w:p>
    <w:p w14:paraId="53E6523F" w14:textId="7A12E2AD" w:rsidR="00C570A8" w:rsidRDefault="00064626" w:rsidP="00064626">
      <w:pPr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t>Rok veljavnosti ponudbe je</w:t>
      </w:r>
      <w:r w:rsidR="006878B8">
        <w:rPr>
          <w:rFonts w:ascii="Times New Roman" w:hAnsi="Times New Roman" w:cs="Times New Roman"/>
        </w:rPr>
        <w:t xml:space="preserve"> vsaj</w:t>
      </w:r>
      <w:r w:rsidRPr="00492A9E">
        <w:rPr>
          <w:rFonts w:ascii="Times New Roman" w:hAnsi="Times New Roman" w:cs="Times New Roman"/>
        </w:rPr>
        <w:t xml:space="preserve"> </w:t>
      </w:r>
      <w:r w:rsidR="006878B8">
        <w:rPr>
          <w:rFonts w:ascii="Times New Roman" w:hAnsi="Times New Roman" w:cs="Times New Roman"/>
        </w:rPr>
        <w:t>30</w:t>
      </w:r>
      <w:r w:rsidRPr="00492A9E">
        <w:rPr>
          <w:rFonts w:ascii="Times New Roman" w:hAnsi="Times New Roman" w:cs="Times New Roman"/>
        </w:rPr>
        <w:t xml:space="preserve"> dni od roka za oddajo ponudbe.</w:t>
      </w:r>
    </w:p>
    <w:p w14:paraId="2647F878" w14:textId="77777777" w:rsidR="00C570A8" w:rsidRPr="00492A9E" w:rsidRDefault="00C570A8" w:rsidP="00064626">
      <w:pPr>
        <w:rPr>
          <w:rFonts w:ascii="Times New Roman" w:hAnsi="Times New Roman" w:cs="Times New Roman"/>
        </w:rPr>
      </w:pPr>
    </w:p>
    <w:p w14:paraId="2215E890" w14:textId="77777777" w:rsidR="00064626" w:rsidRPr="00492A9E" w:rsidRDefault="00064626" w:rsidP="00064626">
      <w:pPr>
        <w:ind w:left="7788"/>
        <w:rPr>
          <w:rFonts w:ascii="Times New Roman" w:hAnsi="Times New Roman" w:cs="Times New Roman"/>
        </w:rPr>
      </w:pPr>
      <w:r w:rsidRPr="00492A9E">
        <w:rPr>
          <w:rFonts w:ascii="Times New Roman" w:hAnsi="Times New Roman" w:cs="Times New Roman"/>
        </w:rPr>
        <w:br/>
        <w:t>Podpisnik v imenu gospodarskega subjekta:</w:t>
      </w:r>
    </w:p>
    <w:tbl>
      <w:tblPr>
        <w:tblStyle w:val="Tabelamrea"/>
        <w:tblW w:w="0" w:type="auto"/>
        <w:jc w:val="right"/>
        <w:tblLook w:val="04A0" w:firstRow="1" w:lastRow="0" w:firstColumn="1" w:lastColumn="0" w:noHBand="0" w:noVBand="1"/>
      </w:tblPr>
      <w:tblGrid>
        <w:gridCol w:w="1980"/>
        <w:gridCol w:w="4061"/>
      </w:tblGrid>
      <w:tr w:rsidR="00064626" w:rsidRPr="00492A9E" w14:paraId="63B450E5" w14:textId="77777777" w:rsidTr="00B02793">
        <w:trPr>
          <w:trHeight w:val="707"/>
          <w:jc w:val="right"/>
        </w:trPr>
        <w:tc>
          <w:tcPr>
            <w:tcW w:w="1980" w:type="dxa"/>
            <w:vAlign w:val="center"/>
          </w:tcPr>
          <w:p w14:paraId="3D87AAEA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  <w:r w:rsidRPr="00492A9E">
              <w:rPr>
                <w:rFonts w:ascii="Times New Roman" w:hAnsi="Times New Roman" w:cs="Times New Roman"/>
              </w:rPr>
              <w:t>Ime in priimek</w:t>
            </w:r>
          </w:p>
        </w:tc>
        <w:tc>
          <w:tcPr>
            <w:tcW w:w="4061" w:type="dxa"/>
            <w:vAlign w:val="center"/>
          </w:tcPr>
          <w:p w14:paraId="18B49B3E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</w:p>
        </w:tc>
      </w:tr>
      <w:tr w:rsidR="00064626" w:rsidRPr="00492A9E" w14:paraId="475B0725" w14:textId="77777777" w:rsidTr="00B02793">
        <w:trPr>
          <w:trHeight w:val="690"/>
          <w:jc w:val="right"/>
        </w:trPr>
        <w:tc>
          <w:tcPr>
            <w:tcW w:w="1980" w:type="dxa"/>
            <w:vAlign w:val="center"/>
          </w:tcPr>
          <w:p w14:paraId="179043F3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  <w:r w:rsidRPr="00492A9E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4061" w:type="dxa"/>
            <w:vAlign w:val="center"/>
          </w:tcPr>
          <w:p w14:paraId="148B8431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</w:p>
        </w:tc>
      </w:tr>
      <w:tr w:rsidR="00064626" w:rsidRPr="00492A9E" w14:paraId="68359546" w14:textId="77777777" w:rsidTr="00B02793">
        <w:trPr>
          <w:trHeight w:val="713"/>
          <w:jc w:val="right"/>
        </w:trPr>
        <w:tc>
          <w:tcPr>
            <w:tcW w:w="1980" w:type="dxa"/>
            <w:vAlign w:val="center"/>
          </w:tcPr>
          <w:p w14:paraId="0A2DEAE4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  <w:r w:rsidRPr="00492A9E">
              <w:rPr>
                <w:rFonts w:ascii="Times New Roman" w:hAnsi="Times New Roman" w:cs="Times New Roman"/>
              </w:rPr>
              <w:t>Datum in žig</w:t>
            </w:r>
          </w:p>
        </w:tc>
        <w:tc>
          <w:tcPr>
            <w:tcW w:w="4061" w:type="dxa"/>
            <w:vAlign w:val="center"/>
          </w:tcPr>
          <w:p w14:paraId="1E98D524" w14:textId="77777777" w:rsidR="00064626" w:rsidRPr="00492A9E" w:rsidRDefault="00064626" w:rsidP="00B02793">
            <w:pPr>
              <w:rPr>
                <w:rFonts w:ascii="Times New Roman" w:hAnsi="Times New Roman" w:cs="Times New Roman"/>
              </w:rPr>
            </w:pPr>
          </w:p>
        </w:tc>
      </w:tr>
    </w:tbl>
    <w:p w14:paraId="6AAC9E68" w14:textId="77777777" w:rsidR="00064626" w:rsidRPr="00492A9E" w:rsidRDefault="00064626" w:rsidP="00064626">
      <w:pPr>
        <w:rPr>
          <w:rFonts w:ascii="Times New Roman" w:hAnsi="Times New Roman" w:cs="Times New Roman"/>
        </w:rPr>
      </w:pPr>
    </w:p>
    <w:p w14:paraId="11C24500" w14:textId="03B96D38" w:rsidR="00AC31A0" w:rsidRPr="00DD2E7D" w:rsidRDefault="00AC31A0" w:rsidP="00DD2E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sectPr w:rsidR="00AC31A0" w:rsidRPr="00DD2E7D" w:rsidSect="00064626">
      <w:pgSz w:w="16838" w:h="11906" w:orient="landscape" w:code="9"/>
      <w:pgMar w:top="1418" w:right="720" w:bottom="1418" w:left="902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C7D1" w14:textId="77777777" w:rsidR="00AB2ED5" w:rsidRDefault="00AB2ED5">
      <w:pPr>
        <w:spacing w:after="0" w:line="240" w:lineRule="auto"/>
      </w:pPr>
      <w:r>
        <w:separator/>
      </w:r>
    </w:p>
  </w:endnote>
  <w:endnote w:type="continuationSeparator" w:id="0">
    <w:p w14:paraId="04C3E570" w14:textId="77777777" w:rsidR="00AB2ED5" w:rsidRDefault="00AB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9A0A" w14:textId="77777777" w:rsidR="00DD2E7D" w:rsidRDefault="0044604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E654EEB" w14:textId="77777777" w:rsidR="00DD2E7D" w:rsidRDefault="00DD2E7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2ADA" w14:textId="77777777" w:rsidR="00DD2E7D" w:rsidRDefault="00DD2E7D">
    <w:pPr>
      <w:pStyle w:val="Noga"/>
      <w:jc w:val="center"/>
    </w:pPr>
  </w:p>
  <w:p w14:paraId="798FA64A" w14:textId="31B95B10" w:rsidR="00DD2E7D" w:rsidRDefault="0044604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73E00">
      <w:rPr>
        <w:b/>
        <w:u w:val="single"/>
      </w:rPr>
      <w:t>KT</w:t>
    </w:r>
    <w:r w:rsidRPr="00D15EE5">
      <w:rPr>
        <w:b/>
        <w:u w:val="single"/>
      </w:rPr>
      <w:t>/MŠ</w:t>
    </w:r>
  </w:p>
  <w:p w14:paraId="16EB4E76" w14:textId="77777777" w:rsidR="00DD2E7D" w:rsidRDefault="00DD2E7D">
    <w:pPr>
      <w:pStyle w:val="Noga"/>
      <w:jc w:val="center"/>
    </w:pPr>
  </w:p>
  <w:p w14:paraId="5C2DB5CB" w14:textId="77777777" w:rsidR="00DD2E7D" w:rsidRDefault="00DD2E7D">
    <w:pPr>
      <w:pStyle w:val="Noga"/>
      <w:jc w:val="center"/>
    </w:pPr>
  </w:p>
  <w:p w14:paraId="60A41E09" w14:textId="77777777" w:rsidR="00DD2E7D" w:rsidRDefault="00DD2E7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BEE6C" w14:textId="77777777" w:rsidR="00DD2E7D" w:rsidRDefault="00DD2E7D">
    <w:pPr>
      <w:pStyle w:val="Noga"/>
      <w:jc w:val="center"/>
      <w:rPr>
        <w:rFonts w:ascii="Arial" w:hAnsi="Arial"/>
        <w:sz w:val="16"/>
      </w:rPr>
    </w:pPr>
  </w:p>
  <w:p w14:paraId="5C769BFF" w14:textId="77777777" w:rsidR="00DD2E7D" w:rsidRDefault="00DD2E7D">
    <w:pPr>
      <w:pStyle w:val="Noga"/>
      <w:jc w:val="center"/>
      <w:rPr>
        <w:rFonts w:ascii="Arial" w:hAnsi="Arial"/>
        <w:sz w:val="16"/>
      </w:rPr>
    </w:pPr>
  </w:p>
  <w:p w14:paraId="4D4B5BBB" w14:textId="77777777" w:rsidR="00DD2E7D" w:rsidRDefault="00DD2E7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C844" w14:textId="77777777" w:rsidR="00AB2ED5" w:rsidRDefault="00AB2ED5">
      <w:pPr>
        <w:spacing w:after="0" w:line="240" w:lineRule="auto"/>
      </w:pPr>
      <w:r>
        <w:separator/>
      </w:r>
    </w:p>
  </w:footnote>
  <w:footnote w:type="continuationSeparator" w:id="0">
    <w:p w14:paraId="6C4F25B1" w14:textId="77777777" w:rsidR="00AB2ED5" w:rsidRDefault="00AB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C4FA" w14:textId="39D1CA1F" w:rsidR="00DD2E7D" w:rsidRDefault="004460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64626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CD3A2EF" w14:textId="77777777" w:rsidR="00DD2E7D" w:rsidRDefault="00DD2E7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7643" w14:textId="77777777" w:rsidR="00DD2E7D" w:rsidRDefault="004460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BF2D6DD" w14:textId="77777777" w:rsidR="00DD2E7D" w:rsidRPr="001D0EA2" w:rsidRDefault="00446040" w:rsidP="00BC34D0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E298CC3" w14:textId="77777777" w:rsidR="00DD2E7D" w:rsidRDefault="00DD2E7D">
    <w:pPr>
      <w:pStyle w:val="Noga"/>
      <w:jc w:val="center"/>
      <w:rPr>
        <w:rFonts w:ascii="Arial" w:hAnsi="Arial"/>
        <w:sz w:val="16"/>
      </w:rPr>
    </w:pPr>
  </w:p>
  <w:p w14:paraId="1B0A02B0" w14:textId="77777777" w:rsidR="00DD2E7D" w:rsidRDefault="0044604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9016" w14:textId="77777777" w:rsidR="00BF4E9D" w:rsidRPr="001D0EA2" w:rsidRDefault="00BF4E9D" w:rsidP="00BF4E9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62C26EF" w14:textId="77777777" w:rsidR="00BF4E9D" w:rsidRDefault="00BF4E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9192B"/>
    <w:multiLevelType w:val="hybridMultilevel"/>
    <w:tmpl w:val="C8ACEB8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12769A"/>
    <w:multiLevelType w:val="hybridMultilevel"/>
    <w:tmpl w:val="822E9110"/>
    <w:lvl w:ilvl="0" w:tplc="0424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3E6C47"/>
    <w:multiLevelType w:val="hybridMultilevel"/>
    <w:tmpl w:val="D0E455A2"/>
    <w:lvl w:ilvl="0" w:tplc="F6CC8FA6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w w:val="100"/>
        <w:sz w:val="20"/>
        <w:szCs w:val="20"/>
        <w:lang w:val="sl-SI" w:eastAsia="sl-SI" w:bidi="sl-S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48781A"/>
    <w:multiLevelType w:val="hybridMultilevel"/>
    <w:tmpl w:val="F36E6DD8"/>
    <w:lvl w:ilvl="0" w:tplc="29F62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90861">
    <w:abstractNumId w:val="2"/>
  </w:num>
  <w:num w:numId="2" w16cid:durableId="1210147538">
    <w:abstractNumId w:val="3"/>
  </w:num>
  <w:num w:numId="3" w16cid:durableId="782845634">
    <w:abstractNumId w:val="1"/>
  </w:num>
  <w:num w:numId="4" w16cid:durableId="421531104">
    <w:abstractNumId w:val="0"/>
  </w:num>
  <w:num w:numId="5" w16cid:durableId="1933585476">
    <w:abstractNumId w:val="4"/>
  </w:num>
  <w:num w:numId="6" w16cid:durableId="1401097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37"/>
    <w:rsid w:val="000556EE"/>
    <w:rsid w:val="00064626"/>
    <w:rsid w:val="000F16E3"/>
    <w:rsid w:val="000F7EAF"/>
    <w:rsid w:val="00104255"/>
    <w:rsid w:val="001167E6"/>
    <w:rsid w:val="0013477A"/>
    <w:rsid w:val="00162471"/>
    <w:rsid w:val="001A4AF4"/>
    <w:rsid w:val="001C6079"/>
    <w:rsid w:val="001D19DD"/>
    <w:rsid w:val="001D40D9"/>
    <w:rsid w:val="001F0A0B"/>
    <w:rsid w:val="00212BFE"/>
    <w:rsid w:val="00231D48"/>
    <w:rsid w:val="0027416D"/>
    <w:rsid w:val="002909C6"/>
    <w:rsid w:val="003032B0"/>
    <w:rsid w:val="00352A03"/>
    <w:rsid w:val="00375617"/>
    <w:rsid w:val="003B0A6D"/>
    <w:rsid w:val="003D0DC0"/>
    <w:rsid w:val="003F75D5"/>
    <w:rsid w:val="004130DA"/>
    <w:rsid w:val="00441B1D"/>
    <w:rsid w:val="00446040"/>
    <w:rsid w:val="00465D7E"/>
    <w:rsid w:val="00492A9E"/>
    <w:rsid w:val="004A4CA9"/>
    <w:rsid w:val="004A799E"/>
    <w:rsid w:val="004B0EE8"/>
    <w:rsid w:val="00500E88"/>
    <w:rsid w:val="00525AA9"/>
    <w:rsid w:val="00571C92"/>
    <w:rsid w:val="00581F35"/>
    <w:rsid w:val="00595644"/>
    <w:rsid w:val="005F508B"/>
    <w:rsid w:val="006878B8"/>
    <w:rsid w:val="006A1B1D"/>
    <w:rsid w:val="006A59C9"/>
    <w:rsid w:val="006C661D"/>
    <w:rsid w:val="007217C7"/>
    <w:rsid w:val="00783D3C"/>
    <w:rsid w:val="007859F6"/>
    <w:rsid w:val="007D0559"/>
    <w:rsid w:val="007F6417"/>
    <w:rsid w:val="00827800"/>
    <w:rsid w:val="008401B4"/>
    <w:rsid w:val="008715EC"/>
    <w:rsid w:val="00893B29"/>
    <w:rsid w:val="008C07FB"/>
    <w:rsid w:val="008C333B"/>
    <w:rsid w:val="008C5C46"/>
    <w:rsid w:val="008D3464"/>
    <w:rsid w:val="008D4D8E"/>
    <w:rsid w:val="008F56B5"/>
    <w:rsid w:val="00924B22"/>
    <w:rsid w:val="00941902"/>
    <w:rsid w:val="0095188E"/>
    <w:rsid w:val="009969CA"/>
    <w:rsid w:val="009D4953"/>
    <w:rsid w:val="009F7FF3"/>
    <w:rsid w:val="00A0682A"/>
    <w:rsid w:val="00A13F68"/>
    <w:rsid w:val="00A17EF3"/>
    <w:rsid w:val="00AB2ED5"/>
    <w:rsid w:val="00AB5F45"/>
    <w:rsid w:val="00AC31A0"/>
    <w:rsid w:val="00AC6196"/>
    <w:rsid w:val="00AD4FA7"/>
    <w:rsid w:val="00AE6332"/>
    <w:rsid w:val="00B072E9"/>
    <w:rsid w:val="00B118E0"/>
    <w:rsid w:val="00B119B2"/>
    <w:rsid w:val="00B15BFC"/>
    <w:rsid w:val="00B16A57"/>
    <w:rsid w:val="00BA1C18"/>
    <w:rsid w:val="00BE6B8F"/>
    <w:rsid w:val="00BE7C7B"/>
    <w:rsid w:val="00BF4E9D"/>
    <w:rsid w:val="00C01EBC"/>
    <w:rsid w:val="00C02B44"/>
    <w:rsid w:val="00C26BAC"/>
    <w:rsid w:val="00C43DFE"/>
    <w:rsid w:val="00C55DBE"/>
    <w:rsid w:val="00C570A8"/>
    <w:rsid w:val="00CB7837"/>
    <w:rsid w:val="00D20958"/>
    <w:rsid w:val="00D53143"/>
    <w:rsid w:val="00D54504"/>
    <w:rsid w:val="00D81063"/>
    <w:rsid w:val="00D94F5C"/>
    <w:rsid w:val="00DD2E7D"/>
    <w:rsid w:val="00E26D55"/>
    <w:rsid w:val="00ED69AF"/>
    <w:rsid w:val="00F479C6"/>
    <w:rsid w:val="00F60A57"/>
    <w:rsid w:val="00F73E00"/>
    <w:rsid w:val="00F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F1D46D9"/>
  <w15:chartTrackingRefBased/>
  <w15:docId w15:val="{911673B3-B9A4-4B35-BFD9-EC9ABC6C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1063"/>
  </w:style>
  <w:style w:type="paragraph" w:styleId="Naslov1">
    <w:name w:val="heading 1"/>
    <w:basedOn w:val="Navaden"/>
    <w:next w:val="Navaden"/>
    <w:link w:val="Naslov1Znak"/>
    <w:qFormat/>
    <w:rsid w:val="001F0A0B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F0A0B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16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B7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B7837"/>
  </w:style>
  <w:style w:type="paragraph" w:styleId="Glava">
    <w:name w:val="header"/>
    <w:basedOn w:val="Navaden"/>
    <w:link w:val="GlavaZnak"/>
    <w:uiPriority w:val="99"/>
    <w:unhideWhenUsed/>
    <w:rsid w:val="00CB7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B7837"/>
  </w:style>
  <w:style w:type="character" w:styleId="tevilkastrani">
    <w:name w:val="page number"/>
    <w:basedOn w:val="Privzetapisavaodstavka"/>
    <w:rsid w:val="00CB7837"/>
  </w:style>
  <w:style w:type="paragraph" w:styleId="Odstavekseznama">
    <w:name w:val="List Paragraph"/>
    <w:basedOn w:val="Navaden"/>
    <w:uiPriority w:val="34"/>
    <w:qFormat/>
    <w:rsid w:val="00CB783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B783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B452B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rsid w:val="001F0A0B"/>
    <w:rPr>
      <w:rFonts w:ascii="Arial" w:eastAsia="Times New Roman" w:hAnsi="Arial" w:cs="Times New Roman"/>
      <w:b/>
      <w:sz w:val="16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1F0A0B"/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Brezrazmikov">
    <w:name w:val="No Spacing"/>
    <w:basedOn w:val="Navaden"/>
    <w:uiPriority w:val="1"/>
    <w:qFormat/>
    <w:rsid w:val="00064626"/>
    <w:pPr>
      <w:spacing w:after="0" w:line="240" w:lineRule="auto"/>
      <w:jc w:val="both"/>
    </w:pPr>
    <w:rPr>
      <w:rFonts w:ascii="Ubuntu" w:hAnsi="Ubuntu"/>
      <w:sz w:val="20"/>
      <w:szCs w:val="24"/>
    </w:rPr>
  </w:style>
  <w:style w:type="table" w:styleId="Navadnatabela1">
    <w:name w:val="Plain Table 1"/>
    <w:basedOn w:val="Navadnatabela"/>
    <w:uiPriority w:val="41"/>
    <w:rsid w:val="000646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avadensplet">
    <w:name w:val="Normal (Web)"/>
    <w:basedOn w:val="Navaden"/>
    <w:uiPriority w:val="99"/>
    <w:unhideWhenUsed/>
    <w:rsid w:val="00064626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table" w:styleId="Tabelamrea">
    <w:name w:val="Table Grid"/>
    <w:basedOn w:val="Navadnatabela"/>
    <w:uiPriority w:val="39"/>
    <w:rsid w:val="000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04255"/>
    <w:pPr>
      <w:suppressAutoHyphens/>
      <w:autoSpaceDN w:val="0"/>
      <w:spacing w:line="249" w:lineRule="auto"/>
      <w:textAlignment w:val="baseline"/>
    </w:pPr>
    <w:rPr>
      <w:rFonts w:ascii="Calibri" w:eastAsia="SimSun" w:hAnsi="Calibri" w:cs="F1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Nabava2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avdija.trunkl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5A99785-07BB-4B20-8029-C29F0BA53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5</cp:revision>
  <cp:lastPrinted>2023-05-18T06:25:00Z</cp:lastPrinted>
  <dcterms:created xsi:type="dcterms:W3CDTF">2026-03-04T08:37:00Z</dcterms:created>
  <dcterms:modified xsi:type="dcterms:W3CDTF">2026-03-04T09:59:00Z</dcterms:modified>
</cp:coreProperties>
</file>